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72" w:rsidRDefault="00FA3ED1" w:rsidP="003B6272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</w:t>
      </w:r>
      <w:r w:rsidR="003B6272">
        <w:t xml:space="preserve">Załącznik nr 1 </w:t>
      </w:r>
    </w:p>
    <w:p w:rsidR="003B6272" w:rsidRDefault="003B6272" w:rsidP="003B6272">
      <w:pPr>
        <w:jc w:val="center"/>
        <w:rPr>
          <w:bCs/>
          <w:sz w:val="28"/>
          <w:szCs w:val="28"/>
        </w:rPr>
      </w:pPr>
    </w:p>
    <w:p w:rsidR="003B6272" w:rsidRDefault="003B6272" w:rsidP="008F1B0C">
      <w:pPr>
        <w:ind w:left="2124"/>
        <w:rPr>
          <w:bCs/>
          <w:sz w:val="28"/>
          <w:szCs w:val="28"/>
        </w:rPr>
      </w:pPr>
      <w:r>
        <w:rPr>
          <w:bCs/>
          <w:sz w:val="28"/>
          <w:szCs w:val="28"/>
        </w:rPr>
        <w:t>FORMULARZ ZGŁASZANIA OPINII</w:t>
      </w:r>
    </w:p>
    <w:p w:rsidR="003B6272" w:rsidRDefault="003B6272" w:rsidP="003B6272">
      <w:pPr>
        <w:jc w:val="center"/>
        <w:rPr>
          <w:bCs/>
          <w:sz w:val="28"/>
          <w:szCs w:val="28"/>
        </w:rPr>
      </w:pPr>
    </w:p>
    <w:p w:rsidR="003B6272" w:rsidRDefault="003B6272" w:rsidP="003B6272">
      <w:pPr>
        <w:spacing w:line="360" w:lineRule="auto"/>
      </w:pPr>
    </w:p>
    <w:p w:rsidR="003B6272" w:rsidRPr="003B6272" w:rsidRDefault="003B6272" w:rsidP="00596BEB">
      <w:pPr>
        <w:jc w:val="both"/>
      </w:pPr>
      <w:r>
        <w:tab/>
        <w:t>Zapraszam organizacje pozarządowe i podmioty wymienione w art. 3 ust.3 ustawy o działalności pożytku publicznego i o wolontariacie, działające na terenie Gminy Lubomia do zgłaszania opinii do projektu</w:t>
      </w:r>
      <w:r>
        <w:rPr>
          <w:rFonts w:cs="TimesNewRomanPSMT"/>
        </w:rPr>
        <w:t xml:space="preserve"> uchwały </w:t>
      </w:r>
      <w:r>
        <w:t xml:space="preserve">w </w:t>
      </w:r>
      <w:r w:rsidRPr="006806A9">
        <w:t xml:space="preserve">sprawie </w:t>
      </w:r>
      <w:r w:rsidR="00C15CEE">
        <w:t xml:space="preserve">określenia szczegółowych warunków przyznawania i odpłatności za usługi opiekuńcze i specjalistyczne usługi opiekuńcze, </w:t>
      </w:r>
      <w:r w:rsidR="00C15CEE">
        <w:br/>
        <w:t>z wyłączeniem specjalistycznych usług opiekuńczych dla osób z zaburzeniami psychicznymi oraz szczegółowych warunków częściowego lub całkowitego zwolnienia z opłat jak również trybu ich pobierania d</w:t>
      </w:r>
      <w:r w:rsidR="00723174">
        <w:t xml:space="preserve">la </w:t>
      </w:r>
      <w:r w:rsidRPr="003B6272">
        <w:t>mieszkańców gminy Lubomia</w:t>
      </w:r>
    </w:p>
    <w:p w:rsidR="003B6272" w:rsidRPr="006806A9" w:rsidRDefault="003B6272" w:rsidP="003B6272">
      <w:pPr>
        <w:spacing w:line="360" w:lineRule="auto"/>
      </w:pPr>
    </w:p>
    <w:p w:rsidR="003B6272" w:rsidRDefault="003B6272" w:rsidP="003B6272">
      <w:pPr>
        <w:spacing w:line="360" w:lineRule="auto"/>
        <w:jc w:val="both"/>
      </w:pPr>
      <w:r>
        <w:t>Podmiot  zgłaszając</w:t>
      </w:r>
      <w:r w:rsidR="00687198">
        <w:t>y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Osoba do kontaktu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Telefon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E-mail lub adres pocztowy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Element współpracy, którego dotyczy proponowana zmiana, opinia z uzasadnieniem.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B6272" w:rsidRDefault="003B6272" w:rsidP="003B6272">
      <w:pPr>
        <w:jc w:val="both"/>
      </w:pPr>
    </w:p>
    <w:p w:rsidR="003B6272" w:rsidRDefault="003B6272" w:rsidP="003B6272">
      <w:pPr>
        <w:jc w:val="both"/>
      </w:pPr>
    </w:p>
    <w:p w:rsidR="003B6272" w:rsidRDefault="003B6272" w:rsidP="003B6272">
      <w:pPr>
        <w:jc w:val="both"/>
        <w:rPr>
          <w:b/>
          <w:bCs/>
        </w:rPr>
      </w:pPr>
    </w:p>
    <w:p w:rsidR="003B6272" w:rsidRDefault="003B6272" w:rsidP="003B6272">
      <w:pPr>
        <w:jc w:val="both"/>
        <w:rPr>
          <w:b/>
          <w:bCs/>
        </w:rPr>
      </w:pPr>
      <w:r>
        <w:rPr>
          <w:b/>
          <w:bCs/>
        </w:rPr>
        <w:t>Uwaga.</w:t>
      </w:r>
    </w:p>
    <w:p w:rsidR="003B6272" w:rsidRDefault="003B6272" w:rsidP="003B6272">
      <w:pPr>
        <w:jc w:val="both"/>
      </w:pPr>
      <w:r>
        <w:t>Jedynie propozycje zmian/opinie uzasadnione przez podmiot zgłaszający mogą być uwzględnione w procesie konsultacji.</w:t>
      </w:r>
    </w:p>
    <w:p w:rsidR="003B6272" w:rsidRDefault="003B6272" w:rsidP="003B6272"/>
    <w:p w:rsidR="003B6272" w:rsidRDefault="003B6272" w:rsidP="003B6272"/>
    <w:p w:rsidR="003B6272" w:rsidRDefault="003B6272" w:rsidP="003B6272"/>
    <w:p w:rsidR="003B6272" w:rsidRDefault="003B6272" w:rsidP="003B6272"/>
    <w:p w:rsidR="00364D33" w:rsidRDefault="00364D33"/>
    <w:sectPr w:rsidR="00364D33" w:rsidSect="00B02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6272"/>
    <w:rsid w:val="00204131"/>
    <w:rsid w:val="00216EF4"/>
    <w:rsid w:val="00364D33"/>
    <w:rsid w:val="003B6272"/>
    <w:rsid w:val="00411564"/>
    <w:rsid w:val="004F2853"/>
    <w:rsid w:val="00596BEB"/>
    <w:rsid w:val="00687198"/>
    <w:rsid w:val="00723174"/>
    <w:rsid w:val="008F1B0C"/>
    <w:rsid w:val="00A1291D"/>
    <w:rsid w:val="00C15CEE"/>
    <w:rsid w:val="00FA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27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1282</Characters>
  <Application>Microsoft Office Word</Application>
  <DocSecurity>0</DocSecurity>
  <Lines>10</Lines>
  <Paragraphs>2</Paragraphs>
  <ScaleCrop>false</ScaleCrop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Katarzyna Langer</cp:lastModifiedBy>
  <cp:revision>8</cp:revision>
  <cp:lastPrinted>2024-03-11T10:43:00Z</cp:lastPrinted>
  <dcterms:created xsi:type="dcterms:W3CDTF">2024-03-07T07:54:00Z</dcterms:created>
  <dcterms:modified xsi:type="dcterms:W3CDTF">2024-11-14T07:49:00Z</dcterms:modified>
</cp:coreProperties>
</file>