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F8" w:rsidRDefault="000A02F8" w:rsidP="000A02F8">
      <w:pPr>
        <w:jc w:val="right"/>
      </w:pPr>
      <w:r>
        <w:t xml:space="preserve">Załącznik nr 1 </w:t>
      </w:r>
    </w:p>
    <w:p w:rsidR="000A02F8" w:rsidRDefault="000A02F8" w:rsidP="000A02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FORMULARZ ZGŁASZANIA OPINII</w:t>
      </w:r>
    </w:p>
    <w:p w:rsidR="000A02F8" w:rsidRDefault="000A02F8" w:rsidP="000A02F8">
      <w:pPr>
        <w:jc w:val="center"/>
        <w:rPr>
          <w:bCs/>
          <w:sz w:val="28"/>
          <w:szCs w:val="28"/>
        </w:rPr>
      </w:pPr>
    </w:p>
    <w:p w:rsidR="000A02F8" w:rsidRPr="000A02F8" w:rsidRDefault="000A02F8" w:rsidP="000A02F8">
      <w:pPr>
        <w:spacing w:line="360" w:lineRule="auto"/>
        <w:rPr>
          <w:sz w:val="22"/>
          <w:szCs w:val="22"/>
        </w:rPr>
      </w:pPr>
    </w:p>
    <w:p w:rsidR="000A02F8" w:rsidRPr="000A02F8" w:rsidRDefault="000A02F8" w:rsidP="000A02F8">
      <w:pPr>
        <w:pStyle w:val="Default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0A02F8">
        <w:rPr>
          <w:rFonts w:ascii="Times New Roman" w:hAnsi="Times New Roman" w:cs="Times New Roman"/>
          <w:sz w:val="22"/>
          <w:szCs w:val="22"/>
        </w:rPr>
        <w:tab/>
        <w:t xml:space="preserve">Zapraszam organizacje pozarządowe i podmioty wymienione w art. 3 ust.3 ustawy o działalności pożytku publicznego i o wolontariacie, działające na terenie Gminy Lubomia </w:t>
      </w:r>
      <w:r>
        <w:rPr>
          <w:rFonts w:ascii="Times New Roman" w:hAnsi="Times New Roman" w:cs="Times New Roman"/>
          <w:sz w:val="22"/>
          <w:szCs w:val="22"/>
        </w:rPr>
        <w:t>do zgłaszania opinii do projektów uchwał</w:t>
      </w:r>
      <w:r w:rsidRPr="000A02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02F8" w:rsidRDefault="000A02F8" w:rsidP="000A02F8">
      <w:pPr>
        <w:pStyle w:val="Default"/>
        <w:spacing w:line="31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0A02F8">
        <w:rPr>
          <w:rFonts w:ascii="Times New Roman" w:hAnsi="Times New Roman" w:cs="Times New Roman"/>
          <w:b/>
          <w:bCs/>
          <w:sz w:val="22"/>
          <w:szCs w:val="22"/>
        </w:rPr>
        <w:t>w sprawie : określenia zasad zwrotu wydatków w zakresie dożywiania w formie posiłku albo świadczenia rzeczowego w postaci produktów żywnościowych dla osób objętych wieloletnim programem rządowym „Posiłek w szkole i w domu”  na lata 2024-2028  oraz</w:t>
      </w:r>
    </w:p>
    <w:p w:rsidR="000A02F8" w:rsidRPr="000A02F8" w:rsidRDefault="000A02F8" w:rsidP="000A02F8">
      <w:pPr>
        <w:pStyle w:val="Default"/>
        <w:spacing w:line="312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0A02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A02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02F8" w:rsidRPr="000A02F8" w:rsidRDefault="000A02F8" w:rsidP="000A02F8">
      <w:pPr>
        <w:pStyle w:val="Default"/>
        <w:spacing w:line="31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0A02F8">
        <w:rPr>
          <w:rFonts w:ascii="Times New Roman" w:hAnsi="Times New Roman" w:cs="Times New Roman"/>
          <w:b/>
          <w:bCs/>
          <w:sz w:val="22"/>
          <w:szCs w:val="22"/>
        </w:rPr>
        <w:t xml:space="preserve">w sprawie: podwyższenia kryterium dochodowego uprawniającego do przyznania nieodpłatnie pomocy w zakresie dożywiania w formie świadczenia pieniężnego na zakup posiłku lub żywności dla osób objętych wieloletnim programem rządowym „Posiłek w szkole i w domu” na lata </w:t>
      </w:r>
    </w:p>
    <w:p w:rsidR="000A02F8" w:rsidRPr="000A02F8" w:rsidRDefault="000A02F8" w:rsidP="000A02F8">
      <w:pPr>
        <w:pStyle w:val="Default"/>
        <w:spacing w:line="312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A02F8">
        <w:rPr>
          <w:rFonts w:ascii="Times New Roman" w:hAnsi="Times New Roman" w:cs="Times New Roman"/>
          <w:b/>
          <w:bCs/>
          <w:sz w:val="22"/>
          <w:szCs w:val="22"/>
        </w:rPr>
        <w:t>2024-2028.</w:t>
      </w:r>
    </w:p>
    <w:p w:rsidR="000A02F8" w:rsidRPr="000A02F8" w:rsidRDefault="000A02F8" w:rsidP="000A02F8">
      <w:pPr>
        <w:pStyle w:val="Default"/>
        <w:spacing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A02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A02F8" w:rsidRDefault="000A02F8" w:rsidP="000A02F8">
      <w:pPr>
        <w:spacing w:line="360" w:lineRule="auto"/>
        <w:jc w:val="both"/>
        <w:rPr>
          <w:bCs/>
        </w:rPr>
      </w:pPr>
    </w:p>
    <w:p w:rsidR="000A02F8" w:rsidRDefault="000A02F8" w:rsidP="000A02F8">
      <w:pPr>
        <w:spacing w:line="360" w:lineRule="auto"/>
        <w:jc w:val="both"/>
      </w:pPr>
      <w:r>
        <w:t>Podmiot  zgłaszający</w:t>
      </w:r>
    </w:p>
    <w:p w:rsidR="000A02F8" w:rsidRDefault="000A02F8" w:rsidP="000A02F8">
      <w:pPr>
        <w:spacing w:line="360" w:lineRule="auto"/>
        <w:jc w:val="both"/>
      </w:pP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Osoba do kontaktu</w:t>
      </w:r>
    </w:p>
    <w:p w:rsidR="000A02F8" w:rsidRDefault="000A02F8" w:rsidP="000A02F8">
      <w:pPr>
        <w:spacing w:line="360" w:lineRule="auto"/>
        <w:jc w:val="both"/>
      </w:pP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Telefon</w:t>
      </w:r>
    </w:p>
    <w:p w:rsidR="000A02F8" w:rsidRDefault="000A02F8" w:rsidP="000A02F8">
      <w:pPr>
        <w:spacing w:line="360" w:lineRule="auto"/>
        <w:jc w:val="both"/>
      </w:pP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E-mail lub adres pocztowy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Element współpracy, którego dotyczy proponowana zmiana, opinia z uzasadnieniem.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A02F8" w:rsidRDefault="000A02F8" w:rsidP="000A02F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A02F8" w:rsidRDefault="000A02F8" w:rsidP="000A02F8">
      <w:pPr>
        <w:jc w:val="both"/>
        <w:rPr>
          <w:b/>
          <w:bCs/>
        </w:rPr>
      </w:pPr>
    </w:p>
    <w:p w:rsidR="000A02F8" w:rsidRDefault="000A02F8" w:rsidP="000A02F8">
      <w:pPr>
        <w:jc w:val="both"/>
        <w:rPr>
          <w:b/>
          <w:bCs/>
        </w:rPr>
      </w:pPr>
      <w:r>
        <w:rPr>
          <w:b/>
          <w:bCs/>
        </w:rPr>
        <w:t>Uwaga.</w:t>
      </w:r>
    </w:p>
    <w:p w:rsidR="000A02F8" w:rsidRDefault="000A02F8" w:rsidP="000A02F8">
      <w:pPr>
        <w:jc w:val="both"/>
      </w:pPr>
      <w:r>
        <w:t>Jedynie propozycje zmian/opinie uzasadnione przez podmiot zgłaszający mogą być uwzględnione w procesie konsultacji.</w:t>
      </w:r>
    </w:p>
    <w:p w:rsidR="000A02F8" w:rsidRDefault="000A02F8" w:rsidP="000A02F8"/>
    <w:p w:rsidR="00FF4B39" w:rsidRDefault="00FF4B39"/>
    <w:sectPr w:rsidR="00FF4B39" w:rsidSect="00061E86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B56DC9"/>
    <w:rsid w:val="00061E86"/>
    <w:rsid w:val="000A02F8"/>
    <w:rsid w:val="005E4505"/>
    <w:rsid w:val="00B56DC9"/>
    <w:rsid w:val="00FF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D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B56D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2023-10-31T06:51:00Z</dcterms:created>
  <dcterms:modified xsi:type="dcterms:W3CDTF">2023-10-31T11:35:00Z</dcterms:modified>
</cp:coreProperties>
</file>