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9F" w:rsidRPr="00C6429F" w:rsidRDefault="00C6429F" w:rsidP="00C6429F">
      <w:pPr>
        <w:ind w:firstLine="708"/>
        <w:rPr>
          <w:b/>
          <w:sz w:val="52"/>
          <w:szCs w:val="52"/>
        </w:rPr>
      </w:pPr>
      <w:r w:rsidRPr="00C6429F">
        <w:rPr>
          <w:b/>
          <w:sz w:val="52"/>
          <w:szCs w:val="52"/>
        </w:rPr>
        <w:t>Ośrodek Pomocy Społecznej w Lubomi</w:t>
      </w:r>
    </w:p>
    <w:p w:rsidR="005D5762" w:rsidRDefault="005D5762" w:rsidP="00734FDC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w</w:t>
      </w:r>
      <w:r w:rsidR="00C6429F">
        <w:rPr>
          <w:sz w:val="32"/>
          <w:szCs w:val="32"/>
        </w:rPr>
        <w:t xml:space="preserve"> ramach projektu unijnego „Lepsze jutro” </w:t>
      </w:r>
      <w:r>
        <w:rPr>
          <w:sz w:val="32"/>
          <w:szCs w:val="32"/>
        </w:rPr>
        <w:t>- działanie 9.1.6 -współfinansowanego</w:t>
      </w:r>
    </w:p>
    <w:p w:rsidR="005D5762" w:rsidRPr="005D5762" w:rsidRDefault="005D5762" w:rsidP="00734FDC">
      <w:pPr>
        <w:spacing w:after="0" w:line="240" w:lineRule="auto"/>
        <w:jc w:val="center"/>
        <w:rPr>
          <w:sz w:val="32"/>
          <w:szCs w:val="32"/>
        </w:rPr>
      </w:pPr>
      <w:r w:rsidRPr="005D5762">
        <w:rPr>
          <w:sz w:val="32"/>
          <w:szCs w:val="32"/>
        </w:rPr>
        <w:t xml:space="preserve">z </w:t>
      </w:r>
      <w:proofErr w:type="spellStart"/>
      <w:r w:rsidRPr="005D5762">
        <w:rPr>
          <w:sz w:val="32"/>
          <w:szCs w:val="32"/>
        </w:rPr>
        <w:t>E</w:t>
      </w:r>
      <w:r>
        <w:rPr>
          <w:sz w:val="32"/>
          <w:szCs w:val="32"/>
        </w:rPr>
        <w:t>urop.</w:t>
      </w:r>
      <w:r w:rsidRPr="005D5762">
        <w:rPr>
          <w:sz w:val="32"/>
          <w:szCs w:val="32"/>
        </w:rPr>
        <w:t>F</w:t>
      </w:r>
      <w:r>
        <w:rPr>
          <w:sz w:val="32"/>
          <w:szCs w:val="32"/>
        </w:rPr>
        <w:t>-szu</w:t>
      </w:r>
      <w:proofErr w:type="spellEnd"/>
      <w:r>
        <w:rPr>
          <w:sz w:val="32"/>
          <w:szCs w:val="32"/>
        </w:rPr>
        <w:t xml:space="preserve"> </w:t>
      </w:r>
      <w:r w:rsidRPr="005D5762">
        <w:rPr>
          <w:sz w:val="32"/>
          <w:szCs w:val="32"/>
        </w:rPr>
        <w:t>S</w:t>
      </w:r>
      <w:r>
        <w:rPr>
          <w:sz w:val="32"/>
          <w:szCs w:val="32"/>
        </w:rPr>
        <w:t>poł.</w:t>
      </w:r>
      <w:r w:rsidRPr="005D5762">
        <w:rPr>
          <w:sz w:val="32"/>
          <w:szCs w:val="32"/>
        </w:rPr>
        <w:t xml:space="preserve"> </w:t>
      </w:r>
      <w:r w:rsidR="00734FDC">
        <w:rPr>
          <w:sz w:val="32"/>
          <w:szCs w:val="32"/>
        </w:rPr>
        <w:t xml:space="preserve"> </w:t>
      </w:r>
      <w:r>
        <w:rPr>
          <w:sz w:val="32"/>
          <w:szCs w:val="32"/>
        </w:rPr>
        <w:t>serdecznie z</w:t>
      </w:r>
      <w:r w:rsidRPr="00A43191">
        <w:rPr>
          <w:sz w:val="32"/>
          <w:szCs w:val="32"/>
        </w:rPr>
        <w:t>aprasza w dniu</w:t>
      </w:r>
    </w:p>
    <w:p w:rsidR="00C6429F" w:rsidRPr="00EB3A65" w:rsidRDefault="00C6429F" w:rsidP="00C6429F">
      <w:pPr>
        <w:spacing w:after="0" w:line="240" w:lineRule="auto"/>
        <w:rPr>
          <w:b/>
          <w:sz w:val="44"/>
          <w:szCs w:val="44"/>
        </w:rPr>
      </w:pPr>
      <w:r>
        <w:rPr>
          <w:b/>
          <w:i/>
          <w:sz w:val="56"/>
          <w:szCs w:val="56"/>
        </w:rPr>
        <w:t>24 września</w:t>
      </w:r>
      <w:r w:rsidR="00841F2B">
        <w:rPr>
          <w:b/>
          <w:i/>
          <w:sz w:val="56"/>
          <w:szCs w:val="56"/>
        </w:rPr>
        <w:t xml:space="preserve"> </w:t>
      </w:r>
      <w:r>
        <w:rPr>
          <w:b/>
          <w:i/>
          <w:sz w:val="56"/>
          <w:szCs w:val="56"/>
        </w:rPr>
        <w:t xml:space="preserve">2016 r.- </w:t>
      </w:r>
      <w:r w:rsidRPr="00D874F1">
        <w:rPr>
          <w:b/>
          <w:i/>
          <w:sz w:val="56"/>
          <w:szCs w:val="56"/>
        </w:rPr>
        <w:t>sobot</w:t>
      </w:r>
      <w:r>
        <w:rPr>
          <w:b/>
          <w:i/>
          <w:sz w:val="56"/>
          <w:szCs w:val="56"/>
        </w:rPr>
        <w:t>a</w:t>
      </w:r>
      <w:r>
        <w:rPr>
          <w:sz w:val="56"/>
          <w:szCs w:val="56"/>
        </w:rPr>
        <w:t xml:space="preserve">  </w:t>
      </w:r>
      <w:r>
        <w:rPr>
          <w:sz w:val="44"/>
          <w:szCs w:val="44"/>
        </w:rPr>
        <w:t>w</w:t>
      </w:r>
      <w:r w:rsidRPr="00A43191">
        <w:rPr>
          <w:sz w:val="44"/>
          <w:szCs w:val="44"/>
        </w:rPr>
        <w:t xml:space="preserve"> godz. </w:t>
      </w:r>
      <w:r w:rsidRPr="00D874F1">
        <w:rPr>
          <w:b/>
          <w:sz w:val="44"/>
          <w:szCs w:val="44"/>
        </w:rPr>
        <w:t>9,00-13,00</w:t>
      </w:r>
    </w:p>
    <w:p w:rsidR="00C6429F" w:rsidRPr="00EB3A65" w:rsidRDefault="00C6429F" w:rsidP="00C6429F">
      <w:pPr>
        <w:spacing w:after="0" w:line="240" w:lineRule="auto"/>
        <w:rPr>
          <w:sz w:val="56"/>
          <w:szCs w:val="56"/>
        </w:rPr>
      </w:pPr>
      <w:r>
        <w:rPr>
          <w:sz w:val="56"/>
          <w:szCs w:val="56"/>
        </w:rPr>
        <w:t>na</w:t>
      </w:r>
      <w:r>
        <w:rPr>
          <w:b/>
          <w:i/>
          <w:sz w:val="80"/>
          <w:szCs w:val="80"/>
        </w:rPr>
        <w:t xml:space="preserve">  </w:t>
      </w:r>
      <w:r w:rsidRPr="0070103D">
        <w:rPr>
          <w:b/>
          <w:i/>
          <w:sz w:val="80"/>
          <w:szCs w:val="80"/>
        </w:rPr>
        <w:t xml:space="preserve">Dzień </w:t>
      </w:r>
      <w:r>
        <w:rPr>
          <w:b/>
          <w:i/>
          <w:sz w:val="80"/>
          <w:szCs w:val="80"/>
        </w:rPr>
        <w:t xml:space="preserve">  </w:t>
      </w:r>
      <w:r w:rsidRPr="0070103D">
        <w:rPr>
          <w:b/>
          <w:i/>
          <w:sz w:val="80"/>
          <w:szCs w:val="80"/>
        </w:rPr>
        <w:t xml:space="preserve"> Promocji   Zdrowia</w:t>
      </w:r>
    </w:p>
    <w:p w:rsidR="00C6429F" w:rsidRDefault="00C6429F" w:rsidP="00C6429F">
      <w:pPr>
        <w:spacing w:after="0" w:line="240" w:lineRule="auto"/>
        <w:rPr>
          <w:sz w:val="44"/>
          <w:szCs w:val="44"/>
        </w:rPr>
      </w:pPr>
      <w:r>
        <w:rPr>
          <w:sz w:val="44"/>
          <w:szCs w:val="44"/>
        </w:rPr>
        <w:t>k</w:t>
      </w:r>
      <w:r w:rsidRPr="00A43191">
        <w:rPr>
          <w:sz w:val="44"/>
          <w:szCs w:val="44"/>
        </w:rPr>
        <w:t>tóry odbę</w:t>
      </w:r>
      <w:r>
        <w:rPr>
          <w:sz w:val="44"/>
          <w:szCs w:val="44"/>
        </w:rPr>
        <w:t>dzie się w Ośrodku Pomocy Społecznej w Lubomi ul. Korfantego 71</w:t>
      </w:r>
    </w:p>
    <w:p w:rsidR="00C6429F" w:rsidRPr="00D874F1" w:rsidRDefault="00C6429F" w:rsidP="00C6429F">
      <w:pPr>
        <w:spacing w:after="0" w:line="240" w:lineRule="auto"/>
        <w:rPr>
          <w:b/>
          <w:sz w:val="44"/>
          <w:szCs w:val="44"/>
        </w:rPr>
      </w:pPr>
      <w:r>
        <w:rPr>
          <w:sz w:val="44"/>
          <w:szCs w:val="44"/>
        </w:rPr>
        <w:t xml:space="preserve"> </w:t>
      </w:r>
      <w:r w:rsidRPr="00A43191">
        <w:rPr>
          <w:sz w:val="44"/>
          <w:szCs w:val="44"/>
        </w:rPr>
        <w:t xml:space="preserve"> </w:t>
      </w:r>
    </w:p>
    <w:p w:rsidR="00C6429F" w:rsidRPr="00A43191" w:rsidRDefault="00C6429F" w:rsidP="00C6429F">
      <w:pPr>
        <w:spacing w:after="0" w:line="240" w:lineRule="auto"/>
        <w:ind w:left="1416" w:firstLine="708"/>
        <w:rPr>
          <w:i/>
          <w:sz w:val="56"/>
          <w:szCs w:val="56"/>
        </w:rPr>
      </w:pPr>
      <w:r w:rsidRPr="00A43191">
        <w:rPr>
          <w:i/>
          <w:sz w:val="56"/>
          <w:szCs w:val="56"/>
        </w:rPr>
        <w:t xml:space="preserve">Oferujemy bezpłatne: </w:t>
      </w:r>
    </w:p>
    <w:p w:rsidR="00C6429F" w:rsidRDefault="00C6429F" w:rsidP="00C6429F">
      <w:pPr>
        <w:spacing w:after="0" w:line="240" w:lineRule="auto"/>
        <w:rPr>
          <w:sz w:val="56"/>
          <w:szCs w:val="56"/>
        </w:rPr>
      </w:pPr>
      <w:r w:rsidRPr="00A43191">
        <w:rPr>
          <w:sz w:val="56"/>
          <w:szCs w:val="56"/>
          <w:u w:val="single"/>
        </w:rPr>
        <w:t>konsultacje z lekarzami:</w:t>
      </w:r>
      <w:r w:rsidRPr="00A43191">
        <w:rPr>
          <w:sz w:val="56"/>
          <w:szCs w:val="56"/>
        </w:rPr>
        <w:t xml:space="preserve"> </w:t>
      </w:r>
    </w:p>
    <w:p w:rsidR="00C6429F" w:rsidRPr="00D874F1" w:rsidRDefault="00C6429F" w:rsidP="00C6429F">
      <w:pPr>
        <w:spacing w:after="0" w:line="240" w:lineRule="auto"/>
        <w:rPr>
          <w:sz w:val="52"/>
          <w:szCs w:val="52"/>
        </w:rPr>
      </w:pPr>
      <w:r w:rsidRPr="00D874F1">
        <w:rPr>
          <w:sz w:val="52"/>
          <w:szCs w:val="52"/>
        </w:rPr>
        <w:t xml:space="preserve">dermatologiem </w:t>
      </w:r>
      <w:r w:rsidRPr="00D874F1">
        <w:rPr>
          <w:sz w:val="32"/>
          <w:szCs w:val="32"/>
        </w:rPr>
        <w:t xml:space="preserve">(lek. Bożena </w:t>
      </w:r>
      <w:proofErr w:type="spellStart"/>
      <w:r w:rsidRPr="00D874F1">
        <w:rPr>
          <w:sz w:val="32"/>
          <w:szCs w:val="32"/>
        </w:rPr>
        <w:t>Seget</w:t>
      </w:r>
      <w:proofErr w:type="spellEnd"/>
      <w:r w:rsidRPr="00D874F1">
        <w:rPr>
          <w:sz w:val="32"/>
          <w:szCs w:val="32"/>
        </w:rPr>
        <w:t>),</w:t>
      </w:r>
      <w:r w:rsidRPr="00D874F1">
        <w:rPr>
          <w:sz w:val="52"/>
          <w:szCs w:val="52"/>
        </w:rPr>
        <w:t xml:space="preserve"> chirurgiem </w:t>
      </w:r>
      <w:r w:rsidRPr="00D874F1">
        <w:rPr>
          <w:sz w:val="32"/>
          <w:szCs w:val="32"/>
        </w:rPr>
        <w:t>(</w:t>
      </w:r>
      <w:proofErr w:type="spellStart"/>
      <w:r w:rsidRPr="00D874F1">
        <w:rPr>
          <w:sz w:val="32"/>
          <w:szCs w:val="32"/>
        </w:rPr>
        <w:t>lek.Mateusz</w:t>
      </w:r>
      <w:proofErr w:type="spellEnd"/>
      <w:r w:rsidRPr="00D874F1">
        <w:rPr>
          <w:sz w:val="32"/>
          <w:szCs w:val="32"/>
        </w:rPr>
        <w:t xml:space="preserve"> Wrzód),</w:t>
      </w:r>
      <w:r w:rsidRPr="00D874F1">
        <w:rPr>
          <w:sz w:val="52"/>
          <w:szCs w:val="52"/>
        </w:rPr>
        <w:t xml:space="preserve"> alergologiem</w:t>
      </w:r>
      <w:r>
        <w:rPr>
          <w:sz w:val="52"/>
          <w:szCs w:val="52"/>
        </w:rPr>
        <w:t xml:space="preserve"> </w:t>
      </w:r>
      <w:r w:rsidRPr="00EB3A65">
        <w:rPr>
          <w:sz w:val="32"/>
          <w:szCs w:val="32"/>
        </w:rPr>
        <w:t>(</w:t>
      </w:r>
      <w:proofErr w:type="spellStart"/>
      <w:r w:rsidRPr="00EB3A65">
        <w:rPr>
          <w:sz w:val="32"/>
          <w:szCs w:val="32"/>
        </w:rPr>
        <w:t>lek.Anita</w:t>
      </w:r>
      <w:proofErr w:type="spellEnd"/>
      <w:r w:rsidRPr="00EB3A65">
        <w:rPr>
          <w:sz w:val="32"/>
          <w:szCs w:val="32"/>
        </w:rPr>
        <w:t xml:space="preserve"> </w:t>
      </w:r>
      <w:proofErr w:type="spellStart"/>
      <w:r w:rsidRPr="00EB3A65">
        <w:rPr>
          <w:sz w:val="32"/>
          <w:szCs w:val="32"/>
        </w:rPr>
        <w:t>Oleś-Krykowska</w:t>
      </w:r>
      <w:proofErr w:type="spellEnd"/>
      <w:r w:rsidRPr="00EB3A65">
        <w:rPr>
          <w:sz w:val="32"/>
          <w:szCs w:val="32"/>
        </w:rPr>
        <w:t>)</w:t>
      </w:r>
    </w:p>
    <w:p w:rsidR="00C6429F" w:rsidRPr="00D874F1" w:rsidRDefault="00C6429F" w:rsidP="00C6429F">
      <w:pPr>
        <w:spacing w:after="0" w:line="240" w:lineRule="auto"/>
        <w:rPr>
          <w:sz w:val="56"/>
          <w:szCs w:val="56"/>
        </w:rPr>
      </w:pPr>
      <w:r>
        <w:rPr>
          <w:sz w:val="56"/>
          <w:szCs w:val="56"/>
          <w:u w:val="single"/>
        </w:rPr>
        <w:t xml:space="preserve">konsultacje </w:t>
      </w:r>
      <w:r w:rsidRPr="00A43191">
        <w:rPr>
          <w:sz w:val="56"/>
          <w:szCs w:val="56"/>
          <w:u w:val="single"/>
        </w:rPr>
        <w:t>z</w:t>
      </w:r>
      <w:r>
        <w:rPr>
          <w:sz w:val="56"/>
          <w:szCs w:val="56"/>
        </w:rPr>
        <w:t>: dietetykiem</w:t>
      </w:r>
      <w:r w:rsidRPr="00D874F1">
        <w:rPr>
          <w:sz w:val="32"/>
          <w:szCs w:val="32"/>
        </w:rPr>
        <w:t xml:space="preserve">(analiza składu ciała na analizatorze </w:t>
      </w:r>
      <w:r>
        <w:rPr>
          <w:sz w:val="32"/>
          <w:szCs w:val="32"/>
        </w:rPr>
        <w:t xml:space="preserve">medycznym, </w:t>
      </w:r>
      <w:r w:rsidRPr="00D874F1">
        <w:rPr>
          <w:sz w:val="32"/>
          <w:szCs w:val="32"/>
        </w:rPr>
        <w:t>poradnictwo żywieniowe)</w:t>
      </w:r>
      <w:r>
        <w:rPr>
          <w:sz w:val="32"/>
          <w:szCs w:val="32"/>
        </w:rPr>
        <w:t xml:space="preserve">  ;</w:t>
      </w:r>
      <w:r>
        <w:rPr>
          <w:sz w:val="56"/>
          <w:szCs w:val="56"/>
        </w:rPr>
        <w:t xml:space="preserve">fizjoterapeutą </w:t>
      </w:r>
    </w:p>
    <w:p w:rsidR="00C6429F" w:rsidRPr="003D2A21" w:rsidRDefault="00C6429F" w:rsidP="00C6429F">
      <w:pPr>
        <w:spacing w:after="0" w:line="240" w:lineRule="auto"/>
        <w:rPr>
          <w:sz w:val="32"/>
          <w:szCs w:val="32"/>
          <w:u w:val="single"/>
        </w:rPr>
      </w:pPr>
      <w:r w:rsidRPr="00A43191">
        <w:rPr>
          <w:sz w:val="56"/>
          <w:szCs w:val="56"/>
          <w:u w:val="single"/>
        </w:rPr>
        <w:t>badania z krwi:</w:t>
      </w:r>
      <w:r>
        <w:rPr>
          <w:sz w:val="56"/>
          <w:szCs w:val="56"/>
          <w:u w:val="single"/>
        </w:rPr>
        <w:t xml:space="preserve"> </w:t>
      </w:r>
      <w:r w:rsidRPr="003D2A21">
        <w:rPr>
          <w:sz w:val="32"/>
          <w:szCs w:val="32"/>
          <w:u w:val="single"/>
        </w:rPr>
        <w:t>(liczba osób ograniczona)</w:t>
      </w:r>
    </w:p>
    <w:p w:rsidR="00C6429F" w:rsidRPr="003D2A21" w:rsidRDefault="00C6429F" w:rsidP="00C6429F">
      <w:pPr>
        <w:spacing w:after="0" w:line="240" w:lineRule="auto"/>
        <w:rPr>
          <w:sz w:val="24"/>
          <w:szCs w:val="24"/>
        </w:rPr>
      </w:pPr>
      <w:r w:rsidRPr="008A2128">
        <w:rPr>
          <w:sz w:val="48"/>
          <w:szCs w:val="48"/>
        </w:rPr>
        <w:t>morfologia, cholesterol, kreatynina, TSH, ALAT, markery nowotworowe</w:t>
      </w:r>
      <w:r w:rsidRPr="003D2A21">
        <w:rPr>
          <w:sz w:val="24"/>
          <w:szCs w:val="24"/>
        </w:rPr>
        <w:t>(markery tylko dla kobiet 35-65 lat, mężczyzn pow. 50 lat)</w:t>
      </w:r>
    </w:p>
    <w:p w:rsidR="00C6429F" w:rsidRDefault="00C6429F" w:rsidP="00C6429F">
      <w:pPr>
        <w:spacing w:after="0" w:line="240" w:lineRule="auto"/>
        <w:rPr>
          <w:sz w:val="56"/>
          <w:szCs w:val="56"/>
        </w:rPr>
      </w:pPr>
      <w:r w:rsidRPr="00A43191">
        <w:rPr>
          <w:sz w:val="56"/>
          <w:szCs w:val="56"/>
          <w:u w:val="single"/>
        </w:rPr>
        <w:t>pomiar</w:t>
      </w:r>
      <w:r>
        <w:rPr>
          <w:sz w:val="56"/>
          <w:szCs w:val="56"/>
        </w:rPr>
        <w:t>: ciśnienia, poziomu cukru</w:t>
      </w:r>
    </w:p>
    <w:p w:rsidR="00C6429F" w:rsidRDefault="00C6429F" w:rsidP="00C6429F">
      <w:pPr>
        <w:spacing w:after="0" w:line="240" w:lineRule="auto"/>
        <w:rPr>
          <w:sz w:val="56"/>
          <w:szCs w:val="56"/>
        </w:rPr>
      </w:pPr>
      <w:r w:rsidRPr="00A43191">
        <w:rPr>
          <w:sz w:val="56"/>
          <w:szCs w:val="56"/>
          <w:u w:val="single"/>
        </w:rPr>
        <w:t>a także</w:t>
      </w:r>
      <w:r>
        <w:rPr>
          <w:sz w:val="56"/>
          <w:szCs w:val="56"/>
        </w:rPr>
        <w:t xml:space="preserve"> : stoiska kosmetyczne </w:t>
      </w:r>
      <w:r w:rsidRPr="0070103D">
        <w:rPr>
          <w:sz w:val="36"/>
          <w:szCs w:val="36"/>
        </w:rPr>
        <w:t>(naturalne maści, żele, balsamy)</w:t>
      </w:r>
      <w:r>
        <w:rPr>
          <w:sz w:val="36"/>
          <w:szCs w:val="36"/>
        </w:rPr>
        <w:t xml:space="preserve"> ;</w:t>
      </w:r>
      <w:r w:rsidRPr="0070103D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</w:t>
      </w:r>
      <w:r w:rsidRPr="0070103D">
        <w:rPr>
          <w:sz w:val="56"/>
          <w:szCs w:val="56"/>
        </w:rPr>
        <w:t xml:space="preserve">zielarskie; </w:t>
      </w:r>
      <w:r w:rsidRPr="00A43191">
        <w:rPr>
          <w:sz w:val="56"/>
          <w:szCs w:val="56"/>
        </w:rPr>
        <w:t>ze zdrową żywnością</w:t>
      </w:r>
      <w:r>
        <w:rPr>
          <w:sz w:val="56"/>
          <w:szCs w:val="56"/>
        </w:rPr>
        <w:t xml:space="preserve"> </w:t>
      </w:r>
    </w:p>
    <w:p w:rsidR="00C6429F" w:rsidRPr="008A62EA" w:rsidRDefault="00C6429F" w:rsidP="00C6429F">
      <w:pPr>
        <w:spacing w:after="0" w:line="240" w:lineRule="auto"/>
        <w:rPr>
          <w:sz w:val="56"/>
          <w:szCs w:val="56"/>
        </w:rPr>
      </w:pPr>
      <w:r>
        <w:rPr>
          <w:sz w:val="56"/>
          <w:szCs w:val="56"/>
        </w:rPr>
        <w:t xml:space="preserve">EKO i BIO </w:t>
      </w:r>
      <w:r w:rsidRPr="0070103D">
        <w:rPr>
          <w:sz w:val="36"/>
          <w:szCs w:val="36"/>
        </w:rPr>
        <w:t>(</w:t>
      </w:r>
      <w:r w:rsidRPr="003D2A21">
        <w:rPr>
          <w:sz w:val="32"/>
          <w:szCs w:val="32"/>
        </w:rPr>
        <w:t xml:space="preserve">atestowane </w:t>
      </w:r>
      <w:proofErr w:type="spellStart"/>
      <w:r w:rsidRPr="003D2A21">
        <w:rPr>
          <w:sz w:val="32"/>
          <w:szCs w:val="32"/>
        </w:rPr>
        <w:t>miody,bakalie</w:t>
      </w:r>
      <w:proofErr w:type="spellEnd"/>
      <w:r w:rsidRPr="003D2A21">
        <w:rPr>
          <w:sz w:val="32"/>
          <w:szCs w:val="32"/>
        </w:rPr>
        <w:t xml:space="preserve">, suszone owoce,syropy,100% soki, oleje </w:t>
      </w:r>
      <w:proofErr w:type="spellStart"/>
      <w:r w:rsidRPr="003D2A21">
        <w:rPr>
          <w:sz w:val="32"/>
          <w:szCs w:val="32"/>
        </w:rPr>
        <w:t>zimnotłoczone</w:t>
      </w:r>
      <w:proofErr w:type="spellEnd"/>
      <w:r w:rsidRPr="003D2A21">
        <w:rPr>
          <w:sz w:val="32"/>
          <w:szCs w:val="32"/>
        </w:rPr>
        <w:t>)</w:t>
      </w:r>
    </w:p>
    <w:p w:rsidR="006570E8" w:rsidRPr="00FB790A" w:rsidRDefault="00C6429F" w:rsidP="00FB790A">
      <w:pPr>
        <w:spacing w:after="0" w:line="240" w:lineRule="auto"/>
        <w:ind w:left="2124" w:firstLine="708"/>
        <w:rPr>
          <w:b/>
          <w:sz w:val="56"/>
          <w:szCs w:val="56"/>
        </w:rPr>
      </w:pPr>
      <w:r w:rsidRPr="0070103D">
        <w:rPr>
          <w:b/>
          <w:sz w:val="56"/>
          <w:szCs w:val="56"/>
        </w:rPr>
        <w:t>Zapraszamy!!</w:t>
      </w:r>
    </w:p>
    <w:sectPr w:rsidR="006570E8" w:rsidRPr="00FB790A" w:rsidSect="00841F2B">
      <w:headerReference w:type="default" r:id="rId6"/>
      <w:pgSz w:w="11906" w:h="16838"/>
      <w:pgMar w:top="142" w:right="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C6D" w:rsidRDefault="00795C6D" w:rsidP="000E6D02">
      <w:pPr>
        <w:spacing w:after="0" w:line="240" w:lineRule="auto"/>
      </w:pPr>
      <w:r>
        <w:separator/>
      </w:r>
    </w:p>
  </w:endnote>
  <w:endnote w:type="continuationSeparator" w:id="1">
    <w:p w:rsidR="00795C6D" w:rsidRDefault="00795C6D" w:rsidP="000E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C6D" w:rsidRDefault="00795C6D" w:rsidP="000E6D02">
      <w:pPr>
        <w:spacing w:after="0" w:line="240" w:lineRule="auto"/>
      </w:pPr>
      <w:r>
        <w:separator/>
      </w:r>
    </w:p>
  </w:footnote>
  <w:footnote w:type="continuationSeparator" w:id="1">
    <w:p w:rsidR="00795C6D" w:rsidRDefault="00795C6D" w:rsidP="000E6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C6D" w:rsidRDefault="00795C6D">
    <w:pPr>
      <w:pStyle w:val="Nagwek"/>
    </w:pPr>
    <w:r w:rsidRPr="000E6D02">
      <w:rPr>
        <w:noProof/>
        <w:lang w:eastAsia="pl-PL"/>
      </w:rPr>
      <w:drawing>
        <wp:inline distT="0" distB="0" distL="0" distR="0">
          <wp:extent cx="5760720" cy="688388"/>
          <wp:effectExtent l="19050" t="0" r="0" b="0"/>
          <wp:docPr id="1" name="Obraz 1" descr="logo czarno 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zarno biał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0E8"/>
    <w:rsid w:val="0003210A"/>
    <w:rsid w:val="000E6D02"/>
    <w:rsid w:val="00124FFA"/>
    <w:rsid w:val="0016761A"/>
    <w:rsid w:val="002A25D5"/>
    <w:rsid w:val="003D2A21"/>
    <w:rsid w:val="005D5762"/>
    <w:rsid w:val="00605AD7"/>
    <w:rsid w:val="006570E8"/>
    <w:rsid w:val="0070103D"/>
    <w:rsid w:val="00734FDC"/>
    <w:rsid w:val="00795C6D"/>
    <w:rsid w:val="00841F2B"/>
    <w:rsid w:val="008A2128"/>
    <w:rsid w:val="008A62EA"/>
    <w:rsid w:val="00920E2D"/>
    <w:rsid w:val="009871B0"/>
    <w:rsid w:val="00A43191"/>
    <w:rsid w:val="00A83A8D"/>
    <w:rsid w:val="00C6429F"/>
    <w:rsid w:val="00D874F1"/>
    <w:rsid w:val="00EB3A65"/>
    <w:rsid w:val="00FB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21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E6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6D02"/>
  </w:style>
  <w:style w:type="paragraph" w:styleId="Stopka">
    <w:name w:val="footer"/>
    <w:basedOn w:val="Normalny"/>
    <w:link w:val="StopkaZnak"/>
    <w:uiPriority w:val="99"/>
    <w:semiHidden/>
    <w:unhideWhenUsed/>
    <w:rsid w:val="000E6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6D02"/>
  </w:style>
  <w:style w:type="paragraph" w:styleId="Tekstdymka">
    <w:name w:val="Balloon Text"/>
    <w:basedOn w:val="Normalny"/>
    <w:link w:val="TekstdymkaZnak"/>
    <w:uiPriority w:val="99"/>
    <w:semiHidden/>
    <w:unhideWhenUsed/>
    <w:rsid w:val="000E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D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Katarzyna Langer</cp:lastModifiedBy>
  <cp:revision>3</cp:revision>
  <cp:lastPrinted>2016-08-31T10:44:00Z</cp:lastPrinted>
  <dcterms:created xsi:type="dcterms:W3CDTF">2016-08-31T10:54:00Z</dcterms:created>
  <dcterms:modified xsi:type="dcterms:W3CDTF">2016-08-31T12:21:00Z</dcterms:modified>
</cp:coreProperties>
</file>